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34750" w14:textId="77777777" w:rsidR="003F002A" w:rsidRPr="0065150C" w:rsidRDefault="00214CBF" w:rsidP="00214CBF">
      <w:pPr>
        <w:jc w:val="center"/>
        <w:rPr>
          <w:rFonts w:ascii="Arial Italic" w:hAnsi="Arial Italic"/>
          <w:b/>
          <w:bCs/>
          <w:color w:val="4472C4" w:themeColor="accent1"/>
          <w:sz w:val="44"/>
          <w:szCs w:val="44"/>
        </w:rPr>
      </w:pPr>
      <w:r w:rsidRPr="0065150C">
        <w:rPr>
          <w:rFonts w:ascii="Arial Italic" w:hAnsi="Arial Italic"/>
          <w:b/>
          <w:bCs/>
          <w:color w:val="4472C4" w:themeColor="accent1"/>
          <w:sz w:val="44"/>
          <w:szCs w:val="44"/>
        </w:rPr>
        <w:t xml:space="preserve">St Andrew’s </w:t>
      </w:r>
    </w:p>
    <w:p w14:paraId="5BAA91EE" w14:textId="3D63B097" w:rsidR="00214CBF" w:rsidRPr="0065150C" w:rsidRDefault="00214CBF" w:rsidP="00214CBF">
      <w:pPr>
        <w:jc w:val="center"/>
        <w:rPr>
          <w:rFonts w:ascii="Arial Italic" w:hAnsi="Arial Italic"/>
          <w:b/>
          <w:bCs/>
          <w:color w:val="4472C4" w:themeColor="accent1"/>
          <w:sz w:val="44"/>
          <w:szCs w:val="44"/>
        </w:rPr>
      </w:pPr>
      <w:r w:rsidRPr="0065150C">
        <w:rPr>
          <w:rFonts w:ascii="Arial Italic" w:hAnsi="Arial Italic"/>
          <w:b/>
          <w:bCs/>
          <w:color w:val="4472C4" w:themeColor="accent1"/>
          <w:sz w:val="44"/>
          <w:szCs w:val="44"/>
        </w:rPr>
        <w:t>Scottish Episcopal Church</w:t>
      </w:r>
      <w:bookmarkStart w:id="0" w:name="_GoBack"/>
      <w:bookmarkEnd w:id="0"/>
    </w:p>
    <w:p w14:paraId="475CC536" w14:textId="3EEAF505" w:rsidR="00214CBF" w:rsidRPr="003F002A" w:rsidRDefault="00214CBF" w:rsidP="002E08AA">
      <w:pPr>
        <w:jc w:val="center"/>
        <w:rPr>
          <w:rFonts w:ascii="Arial Italic" w:hAnsi="Arial Italic"/>
          <w:b/>
          <w:bCs/>
          <w:color w:val="4472C4" w:themeColor="accent1"/>
          <w:sz w:val="44"/>
          <w:szCs w:val="44"/>
        </w:rPr>
      </w:pPr>
      <w:r w:rsidRPr="0065150C">
        <w:rPr>
          <w:rFonts w:ascii="Arial Italic" w:hAnsi="Arial Italic"/>
          <w:b/>
          <w:bCs/>
          <w:color w:val="4472C4" w:themeColor="accent1"/>
          <w:sz w:val="44"/>
          <w:szCs w:val="44"/>
        </w:rPr>
        <w:t>Kelso</w:t>
      </w:r>
    </w:p>
    <w:p w14:paraId="4D06715F" w14:textId="77D1A5B8" w:rsidR="00214CBF" w:rsidRDefault="00214CBF" w:rsidP="00214CBF">
      <w:pPr>
        <w:rPr>
          <w:rFonts w:ascii="Arial Italic" w:hAnsi="Arial Italic"/>
          <w:b/>
          <w:bCs/>
          <w:sz w:val="32"/>
          <w:szCs w:val="32"/>
        </w:rPr>
      </w:pPr>
    </w:p>
    <w:p w14:paraId="0B3831AA" w14:textId="5E8F6651" w:rsidR="00214CBF" w:rsidRPr="002E08AA" w:rsidRDefault="00214CBF" w:rsidP="00214CBF">
      <w:pPr>
        <w:jc w:val="center"/>
        <w:rPr>
          <w:rFonts w:ascii="Arial Italic" w:hAnsi="Arial Italic"/>
          <w:b/>
          <w:bCs/>
          <w:i/>
          <w:color w:val="FF0000"/>
          <w:sz w:val="72"/>
          <w:szCs w:val="72"/>
        </w:rPr>
      </w:pPr>
      <w:r w:rsidRPr="002E08AA">
        <w:rPr>
          <w:rFonts w:ascii="Arial Italic" w:hAnsi="Arial Italic"/>
          <w:b/>
          <w:bCs/>
          <w:i/>
          <w:color w:val="FF0000"/>
          <w:sz w:val="72"/>
          <w:szCs w:val="72"/>
        </w:rPr>
        <w:t>A QUIET CHRISTMAS</w:t>
      </w:r>
    </w:p>
    <w:p w14:paraId="5AB47C20" w14:textId="4431D6D4" w:rsidR="00AC08D1" w:rsidRPr="002E08AA" w:rsidRDefault="00AC08D1" w:rsidP="00214CBF">
      <w:pPr>
        <w:jc w:val="center"/>
        <w:rPr>
          <w:rFonts w:ascii="Arial Italic" w:hAnsi="Arial Italic"/>
          <w:b/>
          <w:bCs/>
          <w:i/>
          <w:color w:val="0070C0"/>
          <w:sz w:val="72"/>
          <w:szCs w:val="72"/>
        </w:rPr>
      </w:pPr>
      <w:r w:rsidRPr="002E08AA">
        <w:rPr>
          <w:rFonts w:ascii="Arial Italic" w:hAnsi="Arial Italic"/>
          <w:b/>
          <w:bCs/>
          <w:i/>
          <w:color w:val="0070C0"/>
          <w:sz w:val="72"/>
          <w:szCs w:val="72"/>
        </w:rPr>
        <w:t>Thursday 2</w:t>
      </w:r>
      <w:r w:rsidR="00A31827">
        <w:rPr>
          <w:rFonts w:ascii="Arial Italic" w:hAnsi="Arial Italic"/>
          <w:b/>
          <w:bCs/>
          <w:i/>
          <w:color w:val="0070C0"/>
          <w:sz w:val="72"/>
          <w:szCs w:val="72"/>
        </w:rPr>
        <w:t>0th</w:t>
      </w:r>
      <w:r w:rsidRPr="002E08AA">
        <w:rPr>
          <w:rFonts w:ascii="Arial Italic" w:hAnsi="Arial Italic"/>
          <w:b/>
          <w:bCs/>
          <w:i/>
          <w:color w:val="0070C0"/>
          <w:sz w:val="72"/>
          <w:szCs w:val="72"/>
        </w:rPr>
        <w:t xml:space="preserve"> December at 5.00 pm</w:t>
      </w:r>
    </w:p>
    <w:p w14:paraId="05D60CAB" w14:textId="2357B66C" w:rsidR="00214CBF" w:rsidRDefault="003F002A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6E38D7F" wp14:editId="3611AECA">
            <wp:simplePos x="0" y="0"/>
            <wp:positionH relativeFrom="column">
              <wp:posOffset>279400</wp:posOffset>
            </wp:positionH>
            <wp:positionV relativeFrom="paragraph">
              <wp:posOffset>57150</wp:posOffset>
            </wp:positionV>
            <wp:extent cx="5906135" cy="3910330"/>
            <wp:effectExtent l="0" t="0" r="12065" b="1270"/>
            <wp:wrapThrough wrapText="bothSides">
              <wp:wrapPolygon edited="0">
                <wp:start x="0" y="0"/>
                <wp:lineTo x="0" y="21467"/>
                <wp:lineTo x="21551" y="21467"/>
                <wp:lineTo x="2155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F0350" w14:textId="7B24C2C6" w:rsidR="002E08AA" w:rsidRDefault="002E08AA"/>
    <w:p w14:paraId="565F1251" w14:textId="6BB9CE1F" w:rsidR="002E08AA" w:rsidRDefault="002E08AA"/>
    <w:p w14:paraId="7FB0C1A7" w14:textId="6836AE2A" w:rsidR="00217741" w:rsidRDefault="00426743"/>
    <w:p w14:paraId="5366BA83" w14:textId="77777777" w:rsidR="002E08AA" w:rsidRDefault="002E08AA"/>
    <w:p w14:paraId="4662966F" w14:textId="7A7723F4" w:rsidR="002E08AA" w:rsidRDefault="002E08AA"/>
    <w:p w14:paraId="4F320960" w14:textId="77777777" w:rsidR="002E08AA" w:rsidRDefault="002E08AA"/>
    <w:p w14:paraId="4D9E74AD" w14:textId="2779E744" w:rsidR="002E08AA" w:rsidRDefault="002E08AA"/>
    <w:p w14:paraId="52EEF1A7" w14:textId="73B9D9E3" w:rsidR="002E08AA" w:rsidRDefault="002E08AA"/>
    <w:p w14:paraId="33B98795" w14:textId="49375CFE" w:rsidR="002E08AA" w:rsidRDefault="002E08AA"/>
    <w:p w14:paraId="6F9338E4" w14:textId="241398F5" w:rsidR="002E08AA" w:rsidRDefault="002E08AA"/>
    <w:p w14:paraId="7DFA73E4" w14:textId="77777777" w:rsidR="002E08AA" w:rsidRDefault="002E08AA"/>
    <w:p w14:paraId="0C3CF5C8" w14:textId="260D6628" w:rsidR="002E08AA" w:rsidRDefault="002E08AA"/>
    <w:p w14:paraId="19ADA830" w14:textId="77777777" w:rsidR="002E08AA" w:rsidRDefault="002E08AA"/>
    <w:p w14:paraId="361A0B8F" w14:textId="5A520227" w:rsidR="002E08AA" w:rsidRDefault="002E08AA"/>
    <w:p w14:paraId="203A49CA" w14:textId="77777777" w:rsidR="002E08AA" w:rsidRDefault="002E08AA"/>
    <w:p w14:paraId="772D7FE1" w14:textId="0C5449DB" w:rsidR="002E08AA" w:rsidRDefault="002E08AA"/>
    <w:p w14:paraId="278FCF1B" w14:textId="3602469D" w:rsidR="002E08AA" w:rsidRDefault="002E08AA"/>
    <w:p w14:paraId="5308F5BB" w14:textId="737137DF" w:rsidR="002E08AA" w:rsidRDefault="002E08AA"/>
    <w:p w14:paraId="19C7E63F" w14:textId="342D771F" w:rsidR="002E08AA" w:rsidRDefault="002E08AA"/>
    <w:p w14:paraId="24D8B42A" w14:textId="591A41D3" w:rsidR="002E08AA" w:rsidRDefault="002E08AA"/>
    <w:p w14:paraId="2884685B" w14:textId="4C07C207" w:rsidR="002E08AA" w:rsidRDefault="002E08AA"/>
    <w:p w14:paraId="53D848D0" w14:textId="77777777" w:rsidR="003F002A" w:rsidRDefault="003F002A" w:rsidP="002E08AA">
      <w:pPr>
        <w:jc w:val="center"/>
        <w:rPr>
          <w:rFonts w:ascii="Arial" w:hAnsi="Arial" w:cs="Arial"/>
          <w:sz w:val="44"/>
          <w:szCs w:val="44"/>
        </w:rPr>
      </w:pPr>
    </w:p>
    <w:p w14:paraId="0A6D0F01" w14:textId="3CBD569D" w:rsidR="002E08AA" w:rsidRDefault="002E08AA" w:rsidP="002E08AA">
      <w:pPr>
        <w:jc w:val="center"/>
        <w:rPr>
          <w:rFonts w:ascii="Arial" w:hAnsi="Arial" w:cs="Arial"/>
          <w:sz w:val="44"/>
          <w:szCs w:val="44"/>
        </w:rPr>
      </w:pPr>
      <w:r w:rsidRPr="002E08AA">
        <w:rPr>
          <w:rFonts w:ascii="Arial" w:hAnsi="Arial" w:cs="Arial"/>
          <w:sz w:val="44"/>
          <w:szCs w:val="44"/>
        </w:rPr>
        <w:t xml:space="preserve">Come and join us for a </w:t>
      </w:r>
    </w:p>
    <w:p w14:paraId="6E59E794" w14:textId="58B3E071" w:rsidR="002E08AA" w:rsidRPr="003F002A" w:rsidRDefault="002E08AA" w:rsidP="002E08A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3F002A">
        <w:rPr>
          <w:rFonts w:ascii="Arial" w:hAnsi="Arial" w:cs="Arial"/>
          <w:b/>
          <w:color w:val="FF0000"/>
          <w:sz w:val="44"/>
          <w:szCs w:val="44"/>
        </w:rPr>
        <w:t>Quiet Celebration of Christmas</w:t>
      </w:r>
    </w:p>
    <w:p w14:paraId="30278E55" w14:textId="552643E3" w:rsidR="002E08AA" w:rsidRDefault="002E08AA" w:rsidP="002E08AA">
      <w:pPr>
        <w:jc w:val="center"/>
        <w:rPr>
          <w:rFonts w:ascii="Arial" w:hAnsi="Arial" w:cs="Arial"/>
          <w:sz w:val="44"/>
          <w:szCs w:val="44"/>
        </w:rPr>
      </w:pPr>
      <w:r w:rsidRPr="002E08AA">
        <w:rPr>
          <w:rFonts w:ascii="Arial" w:hAnsi="Arial" w:cs="Arial"/>
          <w:sz w:val="44"/>
          <w:szCs w:val="44"/>
        </w:rPr>
        <w:t>with Carols, Readings, Reflection and Music</w:t>
      </w:r>
      <w:r w:rsidR="00256F71">
        <w:rPr>
          <w:rFonts w:ascii="Arial" w:hAnsi="Arial" w:cs="Arial"/>
          <w:sz w:val="44"/>
          <w:szCs w:val="44"/>
        </w:rPr>
        <w:t>.</w:t>
      </w:r>
    </w:p>
    <w:p w14:paraId="5AEF5DCA" w14:textId="77777777" w:rsidR="003F002A" w:rsidRDefault="003F002A" w:rsidP="001026A2">
      <w:pPr>
        <w:jc w:val="center"/>
        <w:rPr>
          <w:rFonts w:ascii="Arial" w:hAnsi="Arial" w:cs="Arial"/>
          <w:b/>
          <w:i/>
          <w:color w:val="FF0000"/>
          <w:sz w:val="44"/>
          <w:szCs w:val="44"/>
        </w:rPr>
      </w:pPr>
    </w:p>
    <w:p w14:paraId="1EE35387" w14:textId="70B41D27" w:rsidR="00256F71" w:rsidRPr="003F002A" w:rsidRDefault="003F002A" w:rsidP="003F002A">
      <w:pPr>
        <w:jc w:val="center"/>
        <w:rPr>
          <w:rFonts w:ascii="Arial" w:hAnsi="Arial" w:cs="Arial"/>
          <w:b/>
          <w:i/>
          <w:color w:val="FF0000"/>
          <w:sz w:val="44"/>
          <w:szCs w:val="44"/>
        </w:rPr>
      </w:pPr>
      <w:r w:rsidRPr="003F002A">
        <w:rPr>
          <w:b/>
          <w:i/>
          <w:noProof/>
          <w:color w:val="FF000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7CEF44F" wp14:editId="0C950124">
            <wp:simplePos x="0" y="0"/>
            <wp:positionH relativeFrom="column">
              <wp:posOffset>5956935</wp:posOffset>
            </wp:positionH>
            <wp:positionV relativeFrom="paragraph">
              <wp:posOffset>34925</wp:posOffset>
            </wp:positionV>
            <wp:extent cx="735965" cy="1259840"/>
            <wp:effectExtent l="0" t="0" r="635" b="10160"/>
            <wp:wrapTight wrapText="bothSides">
              <wp:wrapPolygon edited="0">
                <wp:start x="0" y="0"/>
                <wp:lineTo x="0" y="21339"/>
                <wp:lineTo x="20873" y="21339"/>
                <wp:lineTo x="208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02A">
        <w:rPr>
          <w:rFonts w:asciiTheme="majorHAnsi" w:hAnsiTheme="majorHAnsi"/>
          <w:b/>
          <w:i/>
          <w:noProof/>
          <w:color w:val="FF0000"/>
          <w:sz w:val="28"/>
          <w:szCs w:val="28"/>
          <w:lang w:val="en-GB" w:eastAsia="en-GB"/>
        </w:rPr>
        <w:drawing>
          <wp:anchor distT="36576" distB="36576" distL="36576" distR="36576" simplePos="0" relativeHeight="251661312" behindDoc="1" locked="0" layoutInCell="1" allowOverlap="1" wp14:anchorId="2B298581" wp14:editId="08BE6AE8">
            <wp:simplePos x="0" y="0"/>
            <wp:positionH relativeFrom="column">
              <wp:posOffset>-137795</wp:posOffset>
            </wp:positionH>
            <wp:positionV relativeFrom="paragraph">
              <wp:posOffset>360680</wp:posOffset>
            </wp:positionV>
            <wp:extent cx="1372235" cy="1031240"/>
            <wp:effectExtent l="0" t="0" r="0" b="10160"/>
            <wp:wrapNone/>
            <wp:docPr id="2" name="Picture 2" descr="fish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sh02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F71" w:rsidRPr="003F002A">
        <w:rPr>
          <w:rFonts w:ascii="Arial" w:hAnsi="Arial" w:cs="Arial"/>
          <w:b/>
          <w:i/>
          <w:color w:val="FF0000"/>
          <w:sz w:val="44"/>
          <w:szCs w:val="44"/>
        </w:rPr>
        <w:t xml:space="preserve">A Christmas Service for those who </w:t>
      </w:r>
      <w:r>
        <w:rPr>
          <w:rFonts w:ascii="Arial" w:hAnsi="Arial" w:cs="Arial"/>
          <w:b/>
          <w:i/>
          <w:color w:val="FF0000"/>
          <w:sz w:val="44"/>
          <w:szCs w:val="44"/>
        </w:rPr>
        <w:t>prefer</w:t>
      </w:r>
      <w:r w:rsidR="00256F71" w:rsidRPr="003F002A">
        <w:rPr>
          <w:rFonts w:ascii="Arial" w:hAnsi="Arial" w:cs="Arial"/>
          <w:b/>
          <w:i/>
          <w:color w:val="FF0000"/>
          <w:sz w:val="44"/>
          <w:szCs w:val="44"/>
        </w:rPr>
        <w:t xml:space="preserve"> </w:t>
      </w:r>
      <w:r w:rsidR="00B659C0">
        <w:rPr>
          <w:rFonts w:ascii="Arial" w:hAnsi="Arial" w:cs="Arial"/>
          <w:b/>
          <w:i/>
          <w:color w:val="FF0000"/>
          <w:sz w:val="44"/>
          <w:szCs w:val="44"/>
        </w:rPr>
        <w:t xml:space="preserve">        </w:t>
      </w:r>
      <w:r w:rsidR="00256F71" w:rsidRPr="003F002A">
        <w:rPr>
          <w:rFonts w:ascii="Arial" w:hAnsi="Arial" w:cs="Arial"/>
          <w:b/>
          <w:i/>
          <w:color w:val="FF0000"/>
          <w:sz w:val="44"/>
          <w:szCs w:val="44"/>
        </w:rPr>
        <w:t xml:space="preserve">a </w:t>
      </w:r>
      <w:r>
        <w:rPr>
          <w:rFonts w:ascii="Arial" w:hAnsi="Arial" w:cs="Arial"/>
          <w:b/>
          <w:i/>
          <w:color w:val="FF0000"/>
          <w:sz w:val="44"/>
          <w:szCs w:val="44"/>
        </w:rPr>
        <w:t xml:space="preserve">Gentle </w:t>
      </w:r>
      <w:r w:rsidR="00256F71" w:rsidRPr="003F002A">
        <w:rPr>
          <w:rFonts w:ascii="Arial" w:hAnsi="Arial" w:cs="Arial"/>
          <w:b/>
          <w:i/>
          <w:color w:val="FF0000"/>
          <w:sz w:val="44"/>
          <w:szCs w:val="44"/>
        </w:rPr>
        <w:t>Celebration</w:t>
      </w:r>
    </w:p>
    <w:p w14:paraId="347A533E" w14:textId="77777777" w:rsidR="003F002A" w:rsidRDefault="003F002A" w:rsidP="003D4C06">
      <w:pPr>
        <w:rPr>
          <w:rFonts w:ascii="Arial" w:hAnsi="Arial" w:cs="Arial"/>
          <w:b/>
          <w:bCs/>
          <w:color w:val="4472C4" w:themeColor="accent1"/>
          <w:lang w:eastAsia="en-GB"/>
        </w:rPr>
      </w:pPr>
    </w:p>
    <w:p w14:paraId="51A7EE62" w14:textId="219A4F70" w:rsidR="003F002A" w:rsidRPr="003F002A" w:rsidRDefault="003F002A" w:rsidP="003F002A">
      <w:pPr>
        <w:jc w:val="center"/>
        <w:rPr>
          <w:rFonts w:ascii="Arial" w:hAnsi="Arial" w:cs="Arial"/>
          <w:b/>
          <w:bCs/>
          <w:color w:val="4472C4" w:themeColor="accent1"/>
          <w:sz w:val="36"/>
          <w:szCs w:val="36"/>
          <w:lang w:eastAsia="en-GB"/>
        </w:rPr>
      </w:pPr>
      <w:r>
        <w:rPr>
          <w:rFonts w:ascii="Arial" w:hAnsi="Arial" w:cs="Arial"/>
          <w:b/>
          <w:bCs/>
          <w:color w:val="4472C4" w:themeColor="accent1"/>
          <w:sz w:val="36"/>
          <w:szCs w:val="36"/>
          <w:lang w:eastAsia="en-GB"/>
        </w:rPr>
        <w:t xml:space="preserve">         </w:t>
      </w:r>
      <w:r w:rsidRPr="003F002A">
        <w:rPr>
          <w:rFonts w:ascii="Arial" w:hAnsi="Arial" w:cs="Arial"/>
          <w:b/>
          <w:bCs/>
          <w:color w:val="4472C4" w:themeColor="accent1"/>
          <w:sz w:val="36"/>
          <w:szCs w:val="36"/>
          <w:lang w:eastAsia="en-GB"/>
        </w:rPr>
        <w:t>Belmount Place Kelso TD5 7JB</w:t>
      </w:r>
    </w:p>
    <w:sectPr w:rsidR="003F002A" w:rsidRPr="003F002A" w:rsidSect="003F002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Italic">
    <w:altName w:val="Arial"/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CBF"/>
    <w:rsid w:val="00067606"/>
    <w:rsid w:val="001026A2"/>
    <w:rsid w:val="00214CBF"/>
    <w:rsid w:val="00256F71"/>
    <w:rsid w:val="002E08AA"/>
    <w:rsid w:val="003423B1"/>
    <w:rsid w:val="0034774F"/>
    <w:rsid w:val="003D4C06"/>
    <w:rsid w:val="003F002A"/>
    <w:rsid w:val="00426743"/>
    <w:rsid w:val="005738A9"/>
    <w:rsid w:val="0065150C"/>
    <w:rsid w:val="00727F09"/>
    <w:rsid w:val="007867CF"/>
    <w:rsid w:val="00A31827"/>
    <w:rsid w:val="00AC08D1"/>
    <w:rsid w:val="00B659C0"/>
    <w:rsid w:val="00C206F8"/>
    <w:rsid w:val="00CD2936"/>
    <w:rsid w:val="00F2161A"/>
    <w:rsid w:val="00F2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074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CBF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King</dc:creator>
  <cp:keywords/>
  <dc:description/>
  <cp:lastModifiedBy>Margaret Addie</cp:lastModifiedBy>
  <cp:revision>2</cp:revision>
  <cp:lastPrinted>2018-12-10T10:38:00Z</cp:lastPrinted>
  <dcterms:created xsi:type="dcterms:W3CDTF">2018-12-10T11:04:00Z</dcterms:created>
  <dcterms:modified xsi:type="dcterms:W3CDTF">2018-12-10T11:04:00Z</dcterms:modified>
</cp:coreProperties>
</file>